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B29AC" w14:textId="14744CE5" w:rsidR="00D16D84" w:rsidRPr="003E2DA4" w:rsidRDefault="00643BD9" w:rsidP="00643BD9">
      <w:pPr>
        <w:rPr>
          <w:rFonts w:ascii="Trade Gothic LT Std Cn" w:hAnsi="Trade Gothic LT Std Cn"/>
          <w:b/>
          <w:bCs/>
          <w:sz w:val="32"/>
          <w:szCs w:val="32"/>
        </w:rPr>
      </w:pPr>
      <w:r>
        <w:rPr>
          <w:rFonts w:ascii="Trade Gothic LT Std Cn" w:hAnsi="Trade Gothic LT Std Cn" w:cstheme="majorHAnsi"/>
          <w:b/>
          <w:bCs/>
          <w:sz w:val="32"/>
          <w:szCs w:val="32"/>
        </w:rPr>
        <w:t>Der Kirschgarten</w:t>
      </w:r>
      <w:r>
        <w:rPr>
          <w:rFonts w:ascii="Trade Gothic LT Std Cn" w:hAnsi="Trade Gothic LT Std Cn" w:cstheme="majorHAnsi"/>
          <w:b/>
          <w:bCs/>
          <w:sz w:val="32"/>
          <w:szCs w:val="32"/>
        </w:rPr>
        <w:br/>
      </w:r>
      <w:r w:rsidR="00D16D84" w:rsidRPr="003E2DA4">
        <w:rPr>
          <w:rFonts w:ascii="Trade Gothic LT Std Cn" w:hAnsi="Trade Gothic LT Std Cn" w:cstheme="majorHAnsi"/>
          <w:b/>
          <w:bCs/>
          <w:sz w:val="32"/>
          <w:szCs w:val="32"/>
        </w:rPr>
        <w:t xml:space="preserve">von </w:t>
      </w:r>
      <w:r>
        <w:rPr>
          <w:rFonts w:ascii="Trade Gothic LT Std Cn" w:hAnsi="Trade Gothic LT Std Cn" w:cstheme="majorHAnsi"/>
          <w:b/>
          <w:bCs/>
          <w:sz w:val="32"/>
          <w:szCs w:val="32"/>
        </w:rPr>
        <w:t>Anton Tschechow</w:t>
      </w:r>
      <w:r>
        <w:rPr>
          <w:rFonts w:ascii="Trade Gothic LT Std Cn" w:hAnsi="Trade Gothic LT Std Cn" w:cstheme="majorHAnsi"/>
          <w:b/>
          <w:bCs/>
          <w:sz w:val="32"/>
          <w:szCs w:val="32"/>
        </w:rPr>
        <w:br/>
      </w:r>
      <w:r w:rsidRPr="00643BD9">
        <w:rPr>
          <w:rFonts w:ascii="Trade Gothic LT Std Cn" w:hAnsi="Trade Gothic LT Std Cn" w:cstheme="majorHAnsi"/>
          <w:b/>
          <w:bCs/>
          <w:sz w:val="32"/>
          <w:szCs w:val="32"/>
        </w:rPr>
        <w:t xml:space="preserve">Aus dem Russischen von Elina </w:t>
      </w:r>
      <w:proofErr w:type="spellStart"/>
      <w:r w:rsidRPr="00643BD9">
        <w:rPr>
          <w:rFonts w:ascii="Trade Gothic LT Std Cn" w:hAnsi="Trade Gothic LT Std Cn" w:cstheme="majorHAnsi"/>
          <w:b/>
          <w:bCs/>
          <w:sz w:val="32"/>
          <w:szCs w:val="32"/>
        </w:rPr>
        <w:t>Finkel</w:t>
      </w:r>
      <w:proofErr w:type="spellEnd"/>
      <w:r w:rsidRPr="00643BD9">
        <w:rPr>
          <w:rFonts w:ascii="Trade Gothic LT Std Cn" w:hAnsi="Trade Gothic LT Std Cn" w:cstheme="majorHAnsi"/>
          <w:b/>
          <w:bCs/>
          <w:sz w:val="32"/>
          <w:szCs w:val="32"/>
        </w:rPr>
        <w:t>,</w:t>
      </w:r>
      <w:r>
        <w:rPr>
          <w:rFonts w:ascii="Trade Gothic LT Std Cn" w:hAnsi="Trade Gothic LT Std Cn" w:cstheme="majorHAnsi"/>
          <w:b/>
          <w:bCs/>
          <w:sz w:val="32"/>
          <w:szCs w:val="32"/>
        </w:rPr>
        <w:t xml:space="preserve"> </w:t>
      </w:r>
      <w:r w:rsidRPr="00643BD9">
        <w:rPr>
          <w:rFonts w:ascii="Trade Gothic LT Std Cn" w:hAnsi="Trade Gothic LT Std Cn" w:cstheme="majorHAnsi"/>
          <w:b/>
          <w:bCs/>
          <w:sz w:val="32"/>
          <w:szCs w:val="32"/>
        </w:rPr>
        <w:t>in einer Bearbeitung von Dominik Günther</w:t>
      </w:r>
    </w:p>
    <w:p w14:paraId="31B79851" w14:textId="77777777" w:rsidR="0025264F" w:rsidRDefault="0025264F" w:rsidP="0025264F">
      <w:pPr>
        <w:suppressAutoHyphens w:val="0"/>
        <w:autoSpaceDE w:val="0"/>
        <w:adjustRightInd w:val="0"/>
        <w:textAlignment w:val="auto"/>
        <w:rPr>
          <w:rFonts w:ascii="TradeGothicLTStd-BdCn20" w:eastAsiaTheme="minorHAnsi" w:hAnsi="TradeGothicLTStd-BdCn20" w:cs="TradeGothicLTStd-BdCn20"/>
          <w:kern w:val="0"/>
          <w:sz w:val="19"/>
          <w:szCs w:val="19"/>
          <w:lang w:eastAsia="en-US" w:bidi="ar-SA"/>
        </w:rPr>
      </w:pPr>
    </w:p>
    <w:p w14:paraId="24465335" w14:textId="77777777" w:rsidR="00D172E3" w:rsidRDefault="00D172E3" w:rsidP="0091516B">
      <w:pPr>
        <w:rPr>
          <w:rFonts w:ascii="Trade Gothic LT Std Cn" w:eastAsia="Times New Roman" w:hAnsi="Trade Gothic LT Std Cn" w:cs="Times New Roman"/>
          <w:b/>
          <w:kern w:val="0"/>
          <w:lang w:eastAsia="de-DE"/>
        </w:rPr>
      </w:pPr>
    </w:p>
    <w:p w14:paraId="1D8C7D28" w14:textId="77777777" w:rsidR="00D16D84" w:rsidRDefault="00D16D84" w:rsidP="00D16D84">
      <w:pPr>
        <w:rPr>
          <w:rFonts w:ascii="Trade Gothic LT Std Cn" w:hAnsi="Trade Gothic LT Std Cn"/>
          <w:b/>
          <w:bCs/>
        </w:rPr>
      </w:pPr>
    </w:p>
    <w:p w14:paraId="0D624D12" w14:textId="44236953" w:rsidR="00D16D84" w:rsidRPr="00D16D84" w:rsidRDefault="00D16D84" w:rsidP="00D826D3">
      <w:pPr>
        <w:spacing w:line="360" w:lineRule="auto"/>
        <w:rPr>
          <w:rFonts w:ascii="Trade Gothic LT Std Cn" w:hAnsi="Trade Gothic LT Std Cn"/>
          <w:b/>
          <w:bCs/>
        </w:rPr>
      </w:pPr>
      <w:r w:rsidRPr="00D16D84">
        <w:rPr>
          <w:rFonts w:ascii="Trade Gothic LT Std Cn" w:hAnsi="Trade Gothic LT Std Cn"/>
          <w:b/>
          <w:bCs/>
        </w:rPr>
        <w:t>Mit</w:t>
      </w:r>
      <w:r w:rsidRPr="00D16D84">
        <w:rPr>
          <w:rFonts w:ascii="Trade Gothic LT Std Cn" w:hAnsi="Trade Gothic LT Std Cn"/>
          <w:b/>
          <w:bCs/>
        </w:rPr>
        <w:tab/>
      </w:r>
    </w:p>
    <w:p w14:paraId="01685671" w14:textId="1CCE8376" w:rsidR="00D826D3" w:rsidRPr="00D826D3" w:rsidRDefault="00D826D3" w:rsidP="00D826D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rade Gothic LT Std Cn" w:hAnsi="Trade Gothic LT Std Cn"/>
        </w:rPr>
      </w:pPr>
      <w:r w:rsidRPr="00D826D3">
        <w:rPr>
          <w:rFonts w:ascii="Trade Gothic LT Std Cn" w:hAnsi="Trade Gothic LT Std Cn"/>
        </w:rPr>
        <w:t>Ljubow Andrejewna Ranewskaja, Gutsbesitzerin</w:t>
      </w:r>
      <w:r>
        <w:rPr>
          <w:rFonts w:ascii="Trade Gothic LT Std Cn" w:hAnsi="Trade Gothic LT Std Cn"/>
        </w:rPr>
        <w:tab/>
      </w:r>
      <w:r>
        <w:rPr>
          <w:rFonts w:ascii="Trade Gothic LT Std Cn" w:hAnsi="Trade Gothic LT Std Cn"/>
        </w:rPr>
        <w:tab/>
      </w:r>
      <w:r>
        <w:rPr>
          <w:rFonts w:ascii="Trade Gothic LT Std Cn" w:hAnsi="Trade Gothic LT Std Cn"/>
        </w:rPr>
        <w:tab/>
      </w:r>
      <w:r>
        <w:rPr>
          <w:rFonts w:ascii="Trade Gothic LT Std Cn" w:hAnsi="Trade Gothic LT Std Cn"/>
        </w:rPr>
        <w:tab/>
      </w:r>
      <w:r w:rsidRPr="00D826D3">
        <w:rPr>
          <w:rFonts w:ascii="Trade Gothic LT Std Cn" w:hAnsi="Trade Gothic LT Std Cn"/>
        </w:rPr>
        <w:t>Friederike Pöschel</w:t>
      </w:r>
    </w:p>
    <w:p w14:paraId="2973F489" w14:textId="48EDA2A5" w:rsidR="00D826D3" w:rsidRPr="00D826D3" w:rsidRDefault="00D826D3" w:rsidP="00D826D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rade Gothic LT Std Cn" w:hAnsi="Trade Gothic LT Std Cn"/>
        </w:rPr>
      </w:pPr>
      <w:r w:rsidRPr="00D826D3">
        <w:rPr>
          <w:rFonts w:ascii="Trade Gothic LT Std Cn" w:hAnsi="Trade Gothic LT Std Cn"/>
        </w:rPr>
        <w:t xml:space="preserve">Anja, ihre Tochter </w:t>
      </w:r>
      <w:r>
        <w:rPr>
          <w:rFonts w:ascii="Trade Gothic LT Std Cn" w:hAnsi="Trade Gothic LT Std Cn"/>
        </w:rPr>
        <w:tab/>
      </w:r>
      <w:r>
        <w:rPr>
          <w:rFonts w:ascii="Trade Gothic LT Std Cn" w:hAnsi="Trade Gothic LT Std Cn"/>
        </w:rPr>
        <w:tab/>
      </w:r>
      <w:r>
        <w:rPr>
          <w:rFonts w:ascii="Trade Gothic LT Std Cn" w:hAnsi="Trade Gothic LT Std Cn"/>
        </w:rPr>
        <w:tab/>
      </w:r>
      <w:r>
        <w:rPr>
          <w:rFonts w:ascii="Trade Gothic LT Std Cn" w:hAnsi="Trade Gothic LT Std Cn"/>
        </w:rPr>
        <w:tab/>
      </w:r>
      <w:r>
        <w:rPr>
          <w:rFonts w:ascii="Trade Gothic LT Std Cn" w:hAnsi="Trade Gothic LT Std Cn"/>
        </w:rPr>
        <w:tab/>
      </w:r>
      <w:r>
        <w:rPr>
          <w:rFonts w:ascii="Trade Gothic LT Std Cn" w:hAnsi="Trade Gothic LT Std Cn"/>
        </w:rPr>
        <w:tab/>
      </w:r>
      <w:r>
        <w:rPr>
          <w:rFonts w:ascii="Trade Gothic LT Std Cn" w:hAnsi="Trade Gothic LT Std Cn"/>
        </w:rPr>
        <w:tab/>
      </w:r>
      <w:r w:rsidRPr="00D826D3">
        <w:rPr>
          <w:rFonts w:ascii="Trade Gothic LT Std Cn" w:hAnsi="Trade Gothic LT Std Cn"/>
        </w:rPr>
        <w:t>Emma Stratmann</w:t>
      </w:r>
    </w:p>
    <w:p w14:paraId="6078E6EC" w14:textId="0BD1FF3E" w:rsidR="00D826D3" w:rsidRPr="00D826D3" w:rsidRDefault="00D826D3" w:rsidP="00D826D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rade Gothic LT Std Cn" w:hAnsi="Trade Gothic LT Std Cn"/>
        </w:rPr>
      </w:pPr>
      <w:r w:rsidRPr="00D826D3">
        <w:rPr>
          <w:rFonts w:ascii="Trade Gothic LT Std Cn" w:hAnsi="Trade Gothic LT Std Cn"/>
        </w:rPr>
        <w:t xml:space="preserve">Warja, ihre Adoptivtochter </w:t>
      </w:r>
      <w:r>
        <w:rPr>
          <w:rFonts w:ascii="Trade Gothic LT Std Cn" w:hAnsi="Trade Gothic LT Std Cn"/>
        </w:rPr>
        <w:tab/>
      </w:r>
      <w:r>
        <w:rPr>
          <w:rFonts w:ascii="Trade Gothic LT Std Cn" w:hAnsi="Trade Gothic LT Std Cn"/>
        </w:rPr>
        <w:tab/>
      </w:r>
      <w:r>
        <w:rPr>
          <w:rFonts w:ascii="Trade Gothic LT Std Cn" w:hAnsi="Trade Gothic LT Std Cn"/>
        </w:rPr>
        <w:tab/>
      </w:r>
      <w:r>
        <w:rPr>
          <w:rFonts w:ascii="Trade Gothic LT Std Cn" w:hAnsi="Trade Gothic LT Std Cn"/>
        </w:rPr>
        <w:tab/>
      </w:r>
      <w:r>
        <w:rPr>
          <w:rFonts w:ascii="Trade Gothic LT Std Cn" w:hAnsi="Trade Gothic LT Std Cn"/>
        </w:rPr>
        <w:tab/>
      </w:r>
      <w:r>
        <w:rPr>
          <w:rFonts w:ascii="Trade Gothic LT Std Cn" w:hAnsi="Trade Gothic LT Std Cn"/>
        </w:rPr>
        <w:tab/>
      </w:r>
      <w:r w:rsidRPr="00D826D3">
        <w:rPr>
          <w:rFonts w:ascii="Trade Gothic LT Std Cn" w:hAnsi="Trade Gothic LT Std Cn"/>
        </w:rPr>
        <w:t>Sarah Liebert</w:t>
      </w:r>
    </w:p>
    <w:p w14:paraId="193FE84E" w14:textId="331BD480" w:rsidR="00D826D3" w:rsidRPr="00D826D3" w:rsidRDefault="00D826D3" w:rsidP="00D826D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rade Gothic LT Std Cn" w:hAnsi="Trade Gothic LT Std Cn"/>
        </w:rPr>
      </w:pPr>
      <w:r w:rsidRPr="00D826D3">
        <w:rPr>
          <w:rFonts w:ascii="Trade Gothic LT Std Cn" w:hAnsi="Trade Gothic LT Std Cn"/>
        </w:rPr>
        <w:t xml:space="preserve">Leonid Andrejewitsch Gajew, Bruder der </w:t>
      </w:r>
      <w:proofErr w:type="spellStart"/>
      <w:r w:rsidRPr="00D826D3">
        <w:rPr>
          <w:rFonts w:ascii="Trade Gothic LT Std Cn" w:hAnsi="Trade Gothic LT Std Cn"/>
        </w:rPr>
        <w:t>Ranewskaja</w:t>
      </w:r>
      <w:proofErr w:type="spellEnd"/>
      <w:r>
        <w:rPr>
          <w:rFonts w:ascii="Trade Gothic LT Std Cn" w:hAnsi="Trade Gothic LT Std Cn"/>
        </w:rPr>
        <w:tab/>
      </w:r>
      <w:r>
        <w:rPr>
          <w:rFonts w:ascii="Trade Gothic LT Std Cn" w:hAnsi="Trade Gothic LT Std Cn"/>
        </w:rPr>
        <w:tab/>
      </w:r>
      <w:r>
        <w:rPr>
          <w:rFonts w:ascii="Trade Gothic LT Std Cn" w:hAnsi="Trade Gothic LT Std Cn"/>
        </w:rPr>
        <w:tab/>
      </w:r>
      <w:r w:rsidRPr="00D826D3">
        <w:rPr>
          <w:rFonts w:ascii="Trade Gothic LT Std Cn" w:hAnsi="Trade Gothic LT Std Cn"/>
        </w:rPr>
        <w:t>Andreas Guglielmetti</w:t>
      </w:r>
    </w:p>
    <w:p w14:paraId="2DEF5C8D" w14:textId="4715417F" w:rsidR="00D826D3" w:rsidRPr="00D826D3" w:rsidRDefault="00D826D3" w:rsidP="00D826D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rade Gothic LT Std Cn" w:hAnsi="Trade Gothic LT Std Cn"/>
        </w:rPr>
      </w:pPr>
      <w:r w:rsidRPr="00D826D3">
        <w:rPr>
          <w:rFonts w:ascii="Trade Gothic LT Std Cn" w:hAnsi="Trade Gothic LT Std Cn"/>
        </w:rPr>
        <w:t>Jermolaj Alexejewitsch Lopachin, Kaufman</w:t>
      </w:r>
      <w:r>
        <w:rPr>
          <w:rFonts w:ascii="Trade Gothic LT Std Cn" w:hAnsi="Trade Gothic LT Std Cn"/>
        </w:rPr>
        <w:t>n</w:t>
      </w:r>
      <w:r>
        <w:rPr>
          <w:rFonts w:ascii="Trade Gothic LT Std Cn" w:hAnsi="Trade Gothic LT Std Cn"/>
        </w:rPr>
        <w:tab/>
      </w:r>
      <w:r>
        <w:rPr>
          <w:rFonts w:ascii="Trade Gothic LT Std Cn" w:hAnsi="Trade Gothic LT Std Cn"/>
        </w:rPr>
        <w:tab/>
      </w:r>
      <w:r>
        <w:rPr>
          <w:rFonts w:ascii="Trade Gothic LT Std Cn" w:hAnsi="Trade Gothic LT Std Cn"/>
        </w:rPr>
        <w:tab/>
      </w:r>
      <w:r>
        <w:rPr>
          <w:rFonts w:ascii="Trade Gothic LT Std Cn" w:hAnsi="Trade Gothic LT Std Cn"/>
        </w:rPr>
        <w:tab/>
      </w:r>
      <w:r w:rsidRPr="00D826D3">
        <w:rPr>
          <w:rFonts w:ascii="Trade Gothic LT Std Cn" w:hAnsi="Trade Gothic LT Std Cn"/>
        </w:rPr>
        <w:t>Leo Kramer</w:t>
      </w:r>
    </w:p>
    <w:p w14:paraId="6B9ED857" w14:textId="09AEAB94" w:rsidR="00D826D3" w:rsidRPr="00D826D3" w:rsidRDefault="00D826D3" w:rsidP="00D826D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rade Gothic LT Std Cn" w:hAnsi="Trade Gothic LT Std Cn"/>
        </w:rPr>
      </w:pPr>
      <w:r w:rsidRPr="00D826D3">
        <w:rPr>
          <w:rFonts w:ascii="Trade Gothic LT Std Cn" w:hAnsi="Trade Gothic LT Std Cn"/>
        </w:rPr>
        <w:t xml:space="preserve">Pjotr Sergejewitsch Trofimov, Student </w:t>
      </w:r>
      <w:r>
        <w:rPr>
          <w:rFonts w:ascii="Trade Gothic LT Std Cn" w:hAnsi="Trade Gothic LT Std Cn"/>
        </w:rPr>
        <w:tab/>
      </w:r>
      <w:r>
        <w:rPr>
          <w:rFonts w:ascii="Trade Gothic LT Std Cn" w:hAnsi="Trade Gothic LT Std Cn"/>
        </w:rPr>
        <w:tab/>
      </w:r>
      <w:r>
        <w:rPr>
          <w:rFonts w:ascii="Trade Gothic LT Std Cn" w:hAnsi="Trade Gothic LT Std Cn"/>
        </w:rPr>
        <w:tab/>
      </w:r>
      <w:r>
        <w:rPr>
          <w:rFonts w:ascii="Trade Gothic LT Std Cn" w:hAnsi="Trade Gothic LT Std Cn"/>
        </w:rPr>
        <w:tab/>
      </w:r>
      <w:r>
        <w:rPr>
          <w:rFonts w:ascii="Trade Gothic LT Std Cn" w:hAnsi="Trade Gothic LT Std Cn"/>
        </w:rPr>
        <w:tab/>
      </w:r>
      <w:r w:rsidRPr="00D826D3">
        <w:rPr>
          <w:rFonts w:ascii="Trade Gothic LT Std Cn" w:hAnsi="Trade Gothic LT Std Cn"/>
        </w:rPr>
        <w:t>Insa Jebens</w:t>
      </w:r>
    </w:p>
    <w:p w14:paraId="47DE60EA" w14:textId="6F94A363" w:rsidR="00D826D3" w:rsidRPr="00D826D3" w:rsidRDefault="00D826D3" w:rsidP="00D826D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rade Gothic LT Std Cn" w:hAnsi="Trade Gothic LT Std Cn"/>
          <w:b/>
          <w:bCs/>
        </w:rPr>
      </w:pPr>
      <w:r w:rsidRPr="00D826D3">
        <w:rPr>
          <w:rFonts w:ascii="Trade Gothic LT Std Cn" w:hAnsi="Trade Gothic LT Std Cn"/>
        </w:rPr>
        <w:t>Boris Borissowitsch Simeonow-</w:t>
      </w:r>
      <w:proofErr w:type="spellStart"/>
      <w:r w:rsidRPr="00D826D3">
        <w:rPr>
          <w:rFonts w:ascii="Trade Gothic LT Std Cn" w:hAnsi="Trade Gothic LT Std Cn"/>
        </w:rPr>
        <w:t>Pischtschik</w:t>
      </w:r>
      <w:proofErr w:type="spellEnd"/>
      <w:r w:rsidRPr="00D826D3">
        <w:rPr>
          <w:rFonts w:ascii="Trade Gothic LT Std Cn" w:hAnsi="Trade Gothic LT Std Cn"/>
        </w:rPr>
        <w:t>, Gutsbesitzer &amp; Nachbar</w:t>
      </w:r>
      <w:r>
        <w:rPr>
          <w:rFonts w:ascii="Trade Gothic LT Std Cn" w:hAnsi="Trade Gothic LT Std Cn"/>
        </w:rPr>
        <w:tab/>
      </w:r>
      <w:r w:rsidRPr="00D826D3">
        <w:rPr>
          <w:rFonts w:ascii="Trade Gothic LT Std Cn" w:hAnsi="Trade Gothic LT Std Cn"/>
        </w:rPr>
        <w:t>Gilbert Mieroph</w:t>
      </w:r>
    </w:p>
    <w:p w14:paraId="10247585" w14:textId="77777777" w:rsidR="00D16D84" w:rsidRDefault="00D16D84" w:rsidP="00D826D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rade Gothic LT Std Cn" w:hAnsi="Trade Gothic LT Std Cn"/>
          <w:b/>
          <w:bCs/>
        </w:rPr>
      </w:pPr>
    </w:p>
    <w:p w14:paraId="61F0658B" w14:textId="77777777" w:rsidR="00D826D3" w:rsidRPr="00D16D84" w:rsidRDefault="00D826D3" w:rsidP="00D826D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rade Gothic LT Std Cn" w:hAnsi="Trade Gothic LT Std Cn"/>
          <w:b/>
          <w:bCs/>
        </w:rPr>
      </w:pPr>
    </w:p>
    <w:p w14:paraId="693FB416" w14:textId="6A31D40C" w:rsidR="00D16D84" w:rsidRPr="00D16D84" w:rsidRDefault="00D16D84" w:rsidP="00D826D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rade Gothic LT Std Cn" w:hAnsi="Trade Gothic LT Std Cn"/>
          <w:b/>
          <w:bCs/>
        </w:rPr>
      </w:pPr>
      <w:r w:rsidRPr="00D16D84">
        <w:rPr>
          <w:rFonts w:ascii="Trade Gothic LT Std Cn" w:hAnsi="Trade Gothic LT Std Cn"/>
          <w:b/>
          <w:bCs/>
        </w:rPr>
        <w:t xml:space="preserve">REGIE </w:t>
      </w:r>
      <w:r w:rsidR="00D826D3">
        <w:rPr>
          <w:rFonts w:ascii="Trade Gothic LT Std Cn" w:hAnsi="Trade Gothic LT Std Cn"/>
          <w:bCs/>
        </w:rPr>
        <w:t>Dominik Günther</w:t>
      </w:r>
    </w:p>
    <w:p w14:paraId="4BEC9E96" w14:textId="19445A66" w:rsidR="00D16D84" w:rsidRPr="00D16D84" w:rsidRDefault="00D16D84" w:rsidP="00D826D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rade Gothic LT Std Cn" w:hAnsi="Trade Gothic LT Std Cn"/>
          <w:b/>
          <w:bCs/>
        </w:rPr>
      </w:pPr>
      <w:r w:rsidRPr="00D16D84">
        <w:rPr>
          <w:rFonts w:ascii="Trade Gothic LT Std Cn" w:hAnsi="Trade Gothic LT Std Cn"/>
          <w:b/>
          <w:bCs/>
        </w:rPr>
        <w:t xml:space="preserve">MUSIKALISCHE LEITUNG </w:t>
      </w:r>
      <w:r w:rsidR="00D826D3">
        <w:rPr>
          <w:rFonts w:ascii="Trade Gothic LT Std Cn" w:hAnsi="Trade Gothic LT Std Cn"/>
          <w:bCs/>
        </w:rPr>
        <w:t>Jörg Wockenfuß</w:t>
      </w:r>
    </w:p>
    <w:p w14:paraId="4F8CC9B1" w14:textId="0CDAADF8" w:rsidR="00D16D84" w:rsidRPr="00D16D84" w:rsidRDefault="00D16D84" w:rsidP="00D826D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rade Gothic LT Std Cn" w:hAnsi="Trade Gothic LT Std Cn"/>
          <w:b/>
          <w:bCs/>
        </w:rPr>
      </w:pPr>
      <w:r w:rsidRPr="00D16D84">
        <w:rPr>
          <w:rFonts w:ascii="Trade Gothic LT Std Cn" w:hAnsi="Trade Gothic LT Std Cn"/>
          <w:b/>
          <w:bCs/>
        </w:rPr>
        <w:t xml:space="preserve">BÜHNE &amp; KOSTÜME </w:t>
      </w:r>
      <w:r w:rsidR="00D826D3">
        <w:rPr>
          <w:rFonts w:ascii="Trade Gothic LT Std Cn" w:hAnsi="Trade Gothic LT Std Cn"/>
          <w:bCs/>
        </w:rPr>
        <w:t>Sandra Fox</w:t>
      </w:r>
    </w:p>
    <w:p w14:paraId="67226609" w14:textId="77777777" w:rsidR="00D16D84" w:rsidRPr="00D16D84" w:rsidRDefault="00D16D84" w:rsidP="00D826D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rade Gothic LT Std Cn" w:hAnsi="Trade Gothic LT Std Cn"/>
          <w:bCs/>
        </w:rPr>
      </w:pPr>
      <w:r w:rsidRPr="00D16D84">
        <w:rPr>
          <w:rFonts w:ascii="Trade Gothic LT Std Cn" w:hAnsi="Trade Gothic LT Std Cn"/>
          <w:b/>
          <w:bCs/>
        </w:rPr>
        <w:t xml:space="preserve">DRAMATURGIE </w:t>
      </w:r>
      <w:r w:rsidRPr="00D16D84">
        <w:rPr>
          <w:rFonts w:ascii="Trade Gothic LT Std Cn" w:hAnsi="Trade Gothic LT Std Cn"/>
          <w:bCs/>
        </w:rPr>
        <w:t>Adrian Herrmann</w:t>
      </w:r>
    </w:p>
    <w:p w14:paraId="727B7C45" w14:textId="77777777" w:rsidR="0025264F" w:rsidRPr="00D16D84" w:rsidRDefault="0025264F" w:rsidP="0025264F">
      <w:pPr>
        <w:suppressAutoHyphens w:val="0"/>
        <w:autoSpaceDE w:val="0"/>
        <w:adjustRightInd w:val="0"/>
        <w:textAlignment w:val="auto"/>
        <w:rPr>
          <w:rFonts w:ascii="TradeGothicLTStd-BdCn20" w:eastAsiaTheme="minorHAnsi" w:hAnsi="TradeGothicLTStd-BdCn20" w:cs="TradeGothicLTStd-BdCn20"/>
          <w:kern w:val="0"/>
          <w:lang w:eastAsia="en-US" w:bidi="ar-SA"/>
        </w:rPr>
      </w:pPr>
    </w:p>
    <w:p w14:paraId="78027916" w14:textId="77777777" w:rsidR="0025264F" w:rsidRDefault="0025264F" w:rsidP="0025264F">
      <w:pPr>
        <w:suppressAutoHyphens w:val="0"/>
        <w:autoSpaceDE w:val="0"/>
        <w:adjustRightInd w:val="0"/>
        <w:textAlignment w:val="auto"/>
        <w:rPr>
          <w:rFonts w:ascii="TradeGothicLTStd-BdCn20" w:eastAsiaTheme="minorHAnsi" w:hAnsi="TradeGothicLTStd-BdCn20" w:cs="TradeGothicLTStd-BdCn20"/>
          <w:kern w:val="0"/>
          <w:lang w:eastAsia="en-US" w:bidi="ar-SA"/>
        </w:rPr>
      </w:pPr>
    </w:p>
    <w:p w14:paraId="668765A3" w14:textId="77777777" w:rsidR="00D16D84" w:rsidRPr="00D16D84" w:rsidRDefault="00D16D84" w:rsidP="0025264F">
      <w:pPr>
        <w:suppressAutoHyphens w:val="0"/>
        <w:autoSpaceDE w:val="0"/>
        <w:adjustRightInd w:val="0"/>
        <w:textAlignment w:val="auto"/>
        <w:rPr>
          <w:rFonts w:ascii="TradeGothicLTStd-BdCn20" w:eastAsiaTheme="minorHAnsi" w:hAnsi="TradeGothicLTStd-BdCn20" w:cs="TradeGothicLTStd-BdCn20"/>
          <w:kern w:val="0"/>
          <w:lang w:eastAsia="en-US" w:bidi="ar-SA"/>
        </w:rPr>
      </w:pPr>
    </w:p>
    <w:p w14:paraId="310C0A7D" w14:textId="3B3437EE" w:rsidR="00D16D84" w:rsidRPr="00D16D84" w:rsidRDefault="00D16D84" w:rsidP="00D16D84">
      <w:pPr>
        <w:rPr>
          <w:rFonts w:ascii="Trade Gothic LT Std Cn" w:hAnsi="Trade Gothic LT Std Cn"/>
          <w:bCs/>
        </w:rPr>
      </w:pPr>
      <w:r w:rsidRPr="00D16D84">
        <w:rPr>
          <w:rFonts w:ascii="Trade Gothic LT Std Cn" w:hAnsi="Trade Gothic LT Std Cn"/>
          <w:b/>
          <w:bCs/>
        </w:rPr>
        <w:t xml:space="preserve">Premiere </w:t>
      </w:r>
      <w:r w:rsidR="00D826D3">
        <w:rPr>
          <w:rFonts w:ascii="Trade Gothic LT Std Cn" w:hAnsi="Trade Gothic LT Std Cn"/>
        </w:rPr>
        <w:t>17</w:t>
      </w:r>
      <w:r w:rsidRPr="00D16D84">
        <w:rPr>
          <w:rFonts w:ascii="Trade Gothic LT Std Cn" w:hAnsi="Trade Gothic LT Std Cn"/>
        </w:rPr>
        <w:t xml:space="preserve">. </w:t>
      </w:r>
      <w:r w:rsidR="00D826D3">
        <w:rPr>
          <w:rFonts w:ascii="Trade Gothic LT Std Cn" w:hAnsi="Trade Gothic LT Std Cn"/>
        </w:rPr>
        <w:t xml:space="preserve">April </w:t>
      </w:r>
      <w:r w:rsidRPr="00D16D84">
        <w:rPr>
          <w:rFonts w:ascii="Trade Gothic LT Std Cn" w:hAnsi="Trade Gothic LT Std Cn"/>
        </w:rPr>
        <w:t>202</w:t>
      </w:r>
      <w:r w:rsidR="00D826D3">
        <w:rPr>
          <w:rFonts w:ascii="Trade Gothic LT Std Cn" w:hAnsi="Trade Gothic LT Std Cn"/>
        </w:rPr>
        <w:t>6</w:t>
      </w:r>
      <w:r w:rsidRPr="00D16D84">
        <w:rPr>
          <w:rFonts w:ascii="Trade Gothic LT Std Cn" w:hAnsi="Trade Gothic LT Std Cn"/>
        </w:rPr>
        <w:t xml:space="preserve">, </w:t>
      </w:r>
      <w:r w:rsidR="00D826D3">
        <w:rPr>
          <w:rFonts w:ascii="Trade Gothic LT Std Cn" w:hAnsi="Trade Gothic LT Std Cn"/>
          <w:bCs/>
        </w:rPr>
        <w:t>Saal</w:t>
      </w:r>
    </w:p>
    <w:p w14:paraId="61F075AC" w14:textId="77777777" w:rsidR="007F615D" w:rsidRPr="00D16D84" w:rsidRDefault="007F615D" w:rsidP="007F615D">
      <w:pPr>
        <w:pStyle w:val="KeinLeerraum"/>
        <w:rPr>
          <w:rFonts w:ascii="Trade Gothic LT Std Cn" w:hAnsi="Trade Gothic LT Std Cn" w:cs="Calibri"/>
          <w:b/>
          <w:bCs/>
          <w:szCs w:val="24"/>
        </w:rPr>
      </w:pPr>
    </w:p>
    <w:p w14:paraId="4CCE603C" w14:textId="77777777" w:rsidR="0025264F" w:rsidRPr="00D16D84" w:rsidRDefault="0025264F" w:rsidP="007F615D">
      <w:pPr>
        <w:pStyle w:val="KeinLeerraum"/>
        <w:rPr>
          <w:rFonts w:ascii="Trade Gothic LT Std Cn" w:hAnsi="Trade Gothic LT Std Cn" w:cs="Calibri"/>
          <w:b/>
          <w:bCs/>
          <w:szCs w:val="24"/>
        </w:rPr>
      </w:pPr>
    </w:p>
    <w:p w14:paraId="02136D71" w14:textId="77777777" w:rsidR="00D172E3" w:rsidRPr="00D16D84" w:rsidRDefault="00D172E3" w:rsidP="007F615D">
      <w:pPr>
        <w:pStyle w:val="KeinLeerraum"/>
        <w:rPr>
          <w:rFonts w:ascii="Trade Gothic LT Std Cn" w:hAnsi="Trade Gothic LT Std Cn" w:cs="Calibri"/>
          <w:b/>
          <w:bCs/>
          <w:szCs w:val="24"/>
        </w:rPr>
      </w:pPr>
    </w:p>
    <w:p w14:paraId="25B066F8" w14:textId="77777777" w:rsidR="00D172E3" w:rsidRPr="00D16D84" w:rsidRDefault="00D172E3" w:rsidP="007F615D">
      <w:pPr>
        <w:pStyle w:val="KeinLeerraum"/>
        <w:rPr>
          <w:rFonts w:ascii="Trade Gothic LT Std Cn" w:hAnsi="Trade Gothic LT Std Cn" w:cs="Calibri"/>
          <w:b/>
          <w:bCs/>
          <w:szCs w:val="24"/>
        </w:rPr>
      </w:pPr>
    </w:p>
    <w:p w14:paraId="553A13E4" w14:textId="77777777" w:rsidR="00D172E3" w:rsidRPr="00D16D84" w:rsidRDefault="00D172E3" w:rsidP="007F615D">
      <w:pPr>
        <w:pStyle w:val="KeinLeerraum"/>
        <w:rPr>
          <w:rFonts w:ascii="Trade Gothic LT Std Cn" w:hAnsi="Trade Gothic LT Std Cn" w:cs="Calibri"/>
          <w:b/>
          <w:bCs/>
          <w:szCs w:val="24"/>
        </w:rPr>
      </w:pPr>
    </w:p>
    <w:p w14:paraId="60DF2478" w14:textId="285C49AA" w:rsidR="00493713" w:rsidRPr="00D16D84" w:rsidRDefault="00493713" w:rsidP="007F615D">
      <w:pPr>
        <w:pStyle w:val="KeinLeerraum"/>
        <w:rPr>
          <w:rFonts w:ascii="Trade Gothic LT Std Cn" w:hAnsi="Trade Gothic LT Std Cn" w:cs="Calibri"/>
          <w:b/>
          <w:bCs/>
          <w:szCs w:val="24"/>
        </w:rPr>
      </w:pPr>
      <w:r w:rsidRPr="00D16D84">
        <w:rPr>
          <w:rFonts w:ascii="Trade Gothic LT Std Cn" w:hAnsi="Trade Gothic LT Std Cn" w:cs="Calibri"/>
          <w:b/>
          <w:bCs/>
          <w:szCs w:val="24"/>
        </w:rPr>
        <w:t xml:space="preserve">Probenfotos: </w:t>
      </w:r>
      <w:r w:rsidR="00D826D3">
        <w:rPr>
          <w:rFonts w:ascii="Trade Gothic LT Std Cn" w:hAnsi="Trade Gothic LT Std Cn" w:cs="Calibri"/>
          <w:b/>
          <w:bCs/>
          <w:szCs w:val="24"/>
        </w:rPr>
        <w:t>Ken Werner</w:t>
      </w:r>
    </w:p>
    <w:p w14:paraId="6B86F964" w14:textId="77777777" w:rsidR="007F615D" w:rsidRPr="00D16D84" w:rsidRDefault="007F615D" w:rsidP="007F615D">
      <w:pPr>
        <w:pStyle w:val="KeinLeerraum"/>
        <w:rPr>
          <w:rFonts w:ascii="Trade Gothic LT Std Cn" w:hAnsi="Trade Gothic LT Std Cn" w:cs="Calibri"/>
          <w:szCs w:val="24"/>
        </w:rPr>
      </w:pPr>
    </w:p>
    <w:p w14:paraId="341A5D73" w14:textId="065072F4" w:rsidR="00493713" w:rsidRPr="00D16D84" w:rsidRDefault="00493713" w:rsidP="007F615D">
      <w:pPr>
        <w:pStyle w:val="KeinLeerraum"/>
        <w:rPr>
          <w:rFonts w:ascii="Trade Gothic LT Std Cn" w:hAnsi="Trade Gothic LT Std Cn" w:cs="Calibri"/>
          <w:szCs w:val="24"/>
        </w:rPr>
      </w:pPr>
      <w:r w:rsidRPr="00D16D84">
        <w:rPr>
          <w:rFonts w:ascii="Trade Gothic LT Std Cn" w:hAnsi="Trade Gothic LT Std Cn" w:cs="Calibri"/>
          <w:szCs w:val="24"/>
        </w:rPr>
        <w:t>Auf den Fotos</w:t>
      </w:r>
      <w:r w:rsidR="00D16D84" w:rsidRPr="00D16D84">
        <w:rPr>
          <w:rFonts w:ascii="Trade Gothic LT Std Cn" w:hAnsi="Trade Gothic LT Std Cn" w:cs="Calibri"/>
          <w:szCs w:val="24"/>
        </w:rPr>
        <w:t xml:space="preserve"> (v.l.n.r.)</w:t>
      </w:r>
      <w:r w:rsidRPr="00D16D84">
        <w:rPr>
          <w:rFonts w:ascii="Trade Gothic LT Std Cn" w:hAnsi="Trade Gothic LT Std Cn" w:cs="Calibri"/>
          <w:szCs w:val="24"/>
        </w:rPr>
        <w:t>:</w:t>
      </w:r>
    </w:p>
    <w:p w14:paraId="727FE2CF" w14:textId="77777777" w:rsidR="007F615D" w:rsidRPr="00D16D84" w:rsidRDefault="007F615D" w:rsidP="007F615D">
      <w:pPr>
        <w:pStyle w:val="KeinLeerraum"/>
        <w:rPr>
          <w:rFonts w:ascii="Trade Gothic LT Std Cn" w:hAnsi="Trade Gothic LT Std Cn" w:cs="Calibri"/>
          <w:b/>
          <w:bCs/>
          <w:szCs w:val="24"/>
        </w:rPr>
      </w:pPr>
    </w:p>
    <w:p w14:paraId="2F2D1DD4" w14:textId="7C08B598" w:rsidR="00493713" w:rsidRPr="00D16D84" w:rsidRDefault="00D826D3" w:rsidP="0025264F">
      <w:pPr>
        <w:pStyle w:val="KeinLeerraum"/>
        <w:ind w:left="4245" w:hanging="4245"/>
        <w:rPr>
          <w:rFonts w:ascii="Trade Gothic LT Std Cn" w:hAnsi="Trade Gothic LT Std Cn" w:cs="Calibri"/>
          <w:szCs w:val="24"/>
          <w:lang w:val="pt-BR"/>
        </w:rPr>
      </w:pPr>
      <w:r>
        <w:rPr>
          <w:rFonts w:ascii="Trade Gothic LT Std Cn" w:hAnsi="Trade Gothic LT Std Cn" w:cs="Calibri"/>
          <w:b/>
          <w:bCs/>
          <w:szCs w:val="24"/>
          <w:lang w:val="pt-BR"/>
        </w:rPr>
        <w:t>Kirschgarten</w:t>
      </w:r>
      <w:r w:rsidR="00D16D84" w:rsidRPr="00D16D84">
        <w:rPr>
          <w:rFonts w:ascii="Trade Gothic LT Std Cn" w:hAnsi="Trade Gothic LT Std Cn" w:cs="Calibri"/>
          <w:b/>
          <w:bCs/>
          <w:szCs w:val="24"/>
          <w:lang w:val="pt-BR"/>
        </w:rPr>
        <w:t>_Presse_1</w:t>
      </w:r>
      <w:r w:rsidR="0025264F" w:rsidRPr="00D16D84">
        <w:rPr>
          <w:rFonts w:ascii="Trade Gothic LT Std Cn" w:hAnsi="Trade Gothic LT Std Cn" w:cs="Calibri"/>
          <w:b/>
          <w:bCs/>
          <w:szCs w:val="24"/>
          <w:lang w:val="pt-BR"/>
        </w:rPr>
        <w:tab/>
      </w:r>
      <w:r w:rsidRPr="00D826D3">
        <w:rPr>
          <w:rFonts w:ascii="Trade Gothic LT Std Cn" w:hAnsi="Trade Gothic LT Std Cn" w:cs="Calibri"/>
          <w:bCs/>
          <w:szCs w:val="24"/>
          <w:lang w:val="pt-BR"/>
        </w:rPr>
        <w:t>Emma Stratmann, Gilbert Mieroph,</w:t>
      </w:r>
      <w:r>
        <w:rPr>
          <w:rFonts w:ascii="Trade Gothic LT Std Cn" w:hAnsi="Trade Gothic LT Std Cn" w:cs="Calibri"/>
          <w:b/>
          <w:bCs/>
          <w:szCs w:val="24"/>
          <w:lang w:val="pt-BR"/>
        </w:rPr>
        <w:t xml:space="preserve"> </w:t>
      </w:r>
      <w:r w:rsidR="00D16D84" w:rsidRPr="00D16D84">
        <w:rPr>
          <w:rFonts w:ascii="Trade Gothic LT Std Cn" w:hAnsi="Trade Gothic LT Std Cn" w:cs="Calibri"/>
          <w:szCs w:val="24"/>
          <w:lang w:val="pt-BR"/>
        </w:rPr>
        <w:t>Leo Kramer</w:t>
      </w:r>
    </w:p>
    <w:p w14:paraId="70DE26F4" w14:textId="77777777" w:rsidR="007F615D" w:rsidRPr="00D16D84" w:rsidRDefault="007F615D" w:rsidP="007F615D">
      <w:pPr>
        <w:pStyle w:val="KeinLeerraum"/>
        <w:rPr>
          <w:rFonts w:ascii="Trade Gothic LT Std Cn" w:hAnsi="Trade Gothic LT Std Cn" w:cs="Calibri"/>
          <w:b/>
          <w:bCs/>
          <w:szCs w:val="24"/>
          <w:lang w:val="pt-BR"/>
        </w:rPr>
      </w:pPr>
    </w:p>
    <w:p w14:paraId="15894FC9" w14:textId="5E748326" w:rsidR="00B17BAC" w:rsidRPr="00D16D84" w:rsidRDefault="00D826D3" w:rsidP="000041F7">
      <w:pPr>
        <w:pStyle w:val="KeinLeerraum"/>
        <w:ind w:left="4245" w:hanging="4245"/>
        <w:rPr>
          <w:rFonts w:ascii="Trade Gothic LT Std Cn" w:hAnsi="Trade Gothic LT Std Cn" w:cs="Calibri"/>
          <w:szCs w:val="24"/>
          <w:lang w:val="pt-BR"/>
        </w:rPr>
      </w:pPr>
      <w:r>
        <w:rPr>
          <w:rFonts w:ascii="Trade Gothic LT Std Cn" w:hAnsi="Trade Gothic LT Std Cn" w:cs="Calibri"/>
          <w:b/>
          <w:bCs/>
          <w:szCs w:val="24"/>
          <w:lang w:val="pt-BR"/>
        </w:rPr>
        <w:t>Kirschgarten</w:t>
      </w:r>
      <w:r w:rsidR="00D16D84" w:rsidRPr="00D16D84">
        <w:rPr>
          <w:rFonts w:ascii="Trade Gothic LT Std Cn" w:hAnsi="Trade Gothic LT Std Cn" w:cs="Calibri"/>
          <w:b/>
          <w:bCs/>
          <w:szCs w:val="24"/>
          <w:lang w:val="pt-BR"/>
        </w:rPr>
        <w:t>_Presse_2</w:t>
      </w:r>
      <w:r w:rsidR="006A5C45" w:rsidRPr="00D16D84">
        <w:rPr>
          <w:rFonts w:ascii="Trade Gothic LT Std Cn" w:hAnsi="Trade Gothic LT Std Cn" w:cs="Calibri"/>
          <w:b/>
          <w:bCs/>
          <w:szCs w:val="24"/>
          <w:lang w:val="pt-BR"/>
        </w:rPr>
        <w:tab/>
      </w:r>
      <w:r>
        <w:rPr>
          <w:rFonts w:ascii="Trade Gothic LT Std Cn" w:hAnsi="Trade Gothic LT Std Cn" w:cs="Calibri"/>
          <w:szCs w:val="24"/>
          <w:lang w:val="pt-BR"/>
        </w:rPr>
        <w:t>Gilbert Mieroph, Sarah Liebert, Friederike Pöschel, Andreas Guglielmetti</w:t>
      </w:r>
    </w:p>
    <w:p w14:paraId="73EBF85E" w14:textId="77777777" w:rsidR="00D16D84" w:rsidRPr="00D16D84" w:rsidRDefault="00D16D84" w:rsidP="007F615D">
      <w:pPr>
        <w:pStyle w:val="KeinLeerraum"/>
        <w:rPr>
          <w:rFonts w:ascii="Trade Gothic LT Std Cn" w:hAnsi="Trade Gothic LT Std Cn" w:cs="Calibri"/>
          <w:b/>
          <w:bCs/>
          <w:szCs w:val="24"/>
          <w:lang w:val="pt-BR"/>
        </w:rPr>
      </w:pPr>
    </w:p>
    <w:p w14:paraId="3A1D5541" w14:textId="77777777" w:rsidR="00D16D84" w:rsidRPr="00D16D84" w:rsidRDefault="00D16D84" w:rsidP="007F615D">
      <w:pPr>
        <w:pStyle w:val="KeinLeerraum"/>
        <w:rPr>
          <w:rFonts w:ascii="Trade Gothic LT Std Cn" w:hAnsi="Trade Gothic LT Std Cn" w:cs="Calibri"/>
          <w:b/>
          <w:bCs/>
          <w:szCs w:val="24"/>
          <w:lang w:val="pt-BR"/>
        </w:rPr>
      </w:pPr>
    </w:p>
    <w:p w14:paraId="0D5457E5" w14:textId="6600C169" w:rsidR="00BD3C69" w:rsidRPr="00D16D84" w:rsidRDefault="00493713" w:rsidP="007F615D">
      <w:pPr>
        <w:pStyle w:val="KeinLeerraum"/>
        <w:rPr>
          <w:rFonts w:ascii="Trade Gothic LT Std Cn" w:hAnsi="Trade Gothic LT Std Cn" w:cs="Calibri"/>
          <w:szCs w:val="24"/>
          <w:lang w:val="pt-BR"/>
        </w:rPr>
      </w:pPr>
      <w:r w:rsidRPr="00D16D84">
        <w:rPr>
          <w:rFonts w:ascii="Trade Gothic LT Std Cn" w:hAnsi="Trade Gothic LT Std Cn" w:cs="Calibri"/>
          <w:b/>
          <w:bCs/>
          <w:szCs w:val="24"/>
          <w:lang w:val="pt-BR"/>
        </w:rPr>
        <w:t xml:space="preserve">Abdruck honorarfrei mit der Angabe: </w:t>
      </w:r>
      <w:r w:rsidRPr="00D16D84">
        <w:rPr>
          <w:rFonts w:ascii="Trade Gothic LT Std Cn" w:hAnsi="Trade Gothic LT Std Cn" w:cs="Calibri"/>
          <w:bCs/>
          <w:szCs w:val="24"/>
          <w:lang w:val="pt-BR"/>
        </w:rPr>
        <w:t>LTT/</w:t>
      </w:r>
      <w:r w:rsidR="00D826D3">
        <w:rPr>
          <w:rFonts w:ascii="Trade Gothic LT Std Cn" w:hAnsi="Trade Gothic LT Std Cn" w:cs="Calibri"/>
          <w:bCs/>
          <w:szCs w:val="24"/>
          <w:lang w:val="pt-BR"/>
        </w:rPr>
        <w:t>Ken Werner</w:t>
      </w:r>
    </w:p>
    <w:sectPr w:rsidR="00BD3C69" w:rsidRPr="00D16D84">
      <w:pgSz w:w="11906" w:h="16838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nionPro-Regular"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ade Gothic LT Std Cn">
    <w:panose1 w:val="020B06060205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adeGothicLTStd-BdCn2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713"/>
    <w:rsid w:val="000041F7"/>
    <w:rsid w:val="0025264F"/>
    <w:rsid w:val="003E71C8"/>
    <w:rsid w:val="00484A4D"/>
    <w:rsid w:val="00493713"/>
    <w:rsid w:val="00643BD9"/>
    <w:rsid w:val="006A5C45"/>
    <w:rsid w:val="006C38A8"/>
    <w:rsid w:val="007F3231"/>
    <w:rsid w:val="007F615D"/>
    <w:rsid w:val="00834441"/>
    <w:rsid w:val="0091516B"/>
    <w:rsid w:val="00B17BAC"/>
    <w:rsid w:val="00B4071B"/>
    <w:rsid w:val="00BD3C69"/>
    <w:rsid w:val="00C06F36"/>
    <w:rsid w:val="00D16D84"/>
    <w:rsid w:val="00D172E3"/>
    <w:rsid w:val="00D8156F"/>
    <w:rsid w:val="00D82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0242F"/>
  <w15:chartTrackingRefBased/>
  <w15:docId w15:val="{0CC94950-D2A9-4415-824A-D2CDAFBB3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493713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body">
    <w:name w:val="Text body"/>
    <w:basedOn w:val="Standard"/>
    <w:rsid w:val="00493713"/>
    <w:pPr>
      <w:spacing w:after="140" w:line="276" w:lineRule="auto"/>
    </w:pPr>
  </w:style>
  <w:style w:type="paragraph" w:customStyle="1" w:styleId="EinfAbs">
    <w:name w:val="[Einf. Abs.]"/>
    <w:basedOn w:val="Standard"/>
    <w:rsid w:val="00493713"/>
    <w:pPr>
      <w:suppressAutoHyphens w:val="0"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0"/>
      <w:lang w:bidi="ar-SA"/>
    </w:rPr>
  </w:style>
  <w:style w:type="paragraph" w:styleId="KeinLeerraum">
    <w:name w:val="No Spacing"/>
    <w:uiPriority w:val="1"/>
    <w:qFormat/>
    <w:rsid w:val="007F615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character" w:styleId="Hyperlink">
    <w:name w:val="Hyperlink"/>
    <w:basedOn w:val="Absatz-Standardschriftart"/>
    <w:uiPriority w:val="99"/>
    <w:unhideWhenUsed/>
    <w:rsid w:val="006C38A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C38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4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1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Guhl</dc:creator>
  <cp:keywords/>
  <dc:description/>
  <cp:lastModifiedBy>Adrian Herrmann</cp:lastModifiedBy>
  <cp:revision>11</cp:revision>
  <dcterms:created xsi:type="dcterms:W3CDTF">2022-09-30T12:10:00Z</dcterms:created>
  <dcterms:modified xsi:type="dcterms:W3CDTF">2026-04-15T16:53:00Z</dcterms:modified>
</cp:coreProperties>
</file>